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276C" w14:textId="77777777" w:rsidR="00454A2A" w:rsidRPr="00A54C61" w:rsidRDefault="00A54C61" w:rsidP="002817C3">
      <w:pPr>
        <w:pStyle w:val="NoSpacing"/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5122EB">
        <w:rPr>
          <w:rFonts w:ascii="Cambria" w:hAnsi="Cambria"/>
          <w:b/>
          <w:sz w:val="26"/>
          <w:szCs w:val="26"/>
        </w:rPr>
        <w:t>Priloga:</w:t>
      </w:r>
    </w:p>
    <w:p w14:paraId="5E5C2D67" w14:textId="77777777" w:rsidR="0018267E" w:rsidRPr="00A54C61" w:rsidRDefault="0018267E" w:rsidP="0018267E">
      <w:pPr>
        <w:pBdr>
          <w:bottom w:val="single" w:sz="8" w:space="1" w:color="C00000"/>
        </w:pBdr>
        <w:jc w:val="center"/>
        <w:rPr>
          <w:rFonts w:ascii="Cambria" w:hAnsi="Cambria"/>
          <w:b/>
          <w:color w:val="C00000"/>
          <w:sz w:val="44"/>
          <w:szCs w:val="44"/>
        </w:rPr>
      </w:pPr>
      <w:r>
        <w:rPr>
          <w:rFonts w:ascii="Cambria" w:hAnsi="Cambria"/>
          <w:b/>
          <w:color w:val="C00000"/>
          <w:sz w:val="44"/>
          <w:szCs w:val="44"/>
        </w:rPr>
        <w:t>GRADIVO »VEŠ – NE VEŠ« ZA PIONIRJE</w:t>
      </w:r>
    </w:p>
    <w:p w14:paraId="1146BA16" w14:textId="77777777" w:rsidR="008C121D" w:rsidRPr="00454A2A" w:rsidRDefault="008C121D" w:rsidP="002817C3"/>
    <w:p w14:paraId="615DA685" w14:textId="77777777" w:rsidR="001F0EEB" w:rsidRPr="002817C3" w:rsidRDefault="001300F8" w:rsidP="002817C3">
      <w:pPr>
        <w:pStyle w:val="Footer"/>
        <w:tabs>
          <w:tab w:val="clear" w:pos="9072"/>
        </w:tabs>
        <w:spacing w:line="36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b/>
          <w:sz w:val="26"/>
          <w:szCs w:val="26"/>
        </w:rPr>
        <w:t>Velja za kategorijo</w:t>
      </w:r>
      <w:r w:rsidR="001F0EEB" w:rsidRPr="00A54C61">
        <w:rPr>
          <w:rFonts w:ascii="Cambria" w:hAnsi="Cambria" w:cs="Calibri"/>
          <w:b/>
          <w:sz w:val="26"/>
          <w:szCs w:val="26"/>
        </w:rPr>
        <w:t>:</w:t>
      </w:r>
      <w:r w:rsidR="001F0EEB" w:rsidRPr="00A54C61">
        <w:rPr>
          <w:rFonts w:ascii="Cambria" w:hAnsi="Cambria" w:cs="Calibri"/>
          <w:sz w:val="24"/>
          <w:szCs w:val="24"/>
        </w:rPr>
        <w:t xml:space="preserve"> </w:t>
      </w:r>
      <w:r w:rsidR="00B837A3">
        <w:rPr>
          <w:rFonts w:ascii="Arial Narrow" w:hAnsi="Arial Narrow" w:cs="Calibri"/>
          <w:b/>
          <w:sz w:val="26"/>
          <w:szCs w:val="26"/>
          <w:u w:val="single"/>
        </w:rPr>
        <w:t>PIONIRJI</w:t>
      </w:r>
    </w:p>
    <w:p w14:paraId="60CA35EC" w14:textId="77777777" w:rsidR="00EB3BD1" w:rsidRPr="000641C7" w:rsidRDefault="00EB3BD1" w:rsidP="00E17A9B">
      <w:pPr>
        <w:rPr>
          <w:rFonts w:asciiTheme="minorHAnsi" w:hAnsiTheme="minorHAnsi"/>
          <w:sz w:val="22"/>
        </w:rPr>
      </w:pPr>
    </w:p>
    <w:p w14:paraId="4883975E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SO LAHKO STARI OTROCI, DA SPADAJO V TEKMOVALNO KATEGORIJO PIONIRJEV GASILCEV?</w:t>
      </w:r>
    </w:p>
    <w:p w14:paraId="7B52DBEB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OD 7 DO 11 LET.</w:t>
      </w:r>
    </w:p>
    <w:p w14:paraId="34CBC05B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079F31D0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SO LAHKO STARI OTROCI, DA SPADAJO V TEKMOVALNO KATEGORIJO MLADINCEV GASILCEV?</w:t>
      </w:r>
    </w:p>
    <w:p w14:paraId="0146A85F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OD 12 DO 16 LET.</w:t>
      </w:r>
    </w:p>
    <w:p w14:paraId="0EB5F3A5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7550BE15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KDO JE GASILEC PRIPRAVNIK?</w:t>
      </w:r>
    </w:p>
    <w:p w14:paraId="3599195D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JE ČLAN PGD V STAROSTI OD 16 DO 18 LET, OZIROMA NAD 18 LET V ČASU STROKOVNEGA USPOSABLJANJA IN PRIPRAVE ZA OPERATIVNEGA GA</w:t>
      </w:r>
      <w:r w:rsidRPr="000641C7">
        <w:rPr>
          <w:rFonts w:asciiTheme="minorHAnsi" w:hAnsiTheme="minorHAnsi"/>
          <w:bCs/>
          <w:sz w:val="22"/>
        </w:rPr>
        <w:t>S</w:t>
      </w:r>
      <w:r w:rsidRPr="000641C7">
        <w:rPr>
          <w:rFonts w:asciiTheme="minorHAnsi" w:hAnsiTheme="minorHAnsi"/>
          <w:sz w:val="22"/>
        </w:rPr>
        <w:t xml:space="preserve">ILCA. </w:t>
      </w:r>
    </w:p>
    <w:p w14:paraId="4D6ECC0B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2E9691DF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ALI LAHKO TUJEC POSTANE ČLAN PGD?</w:t>
      </w:r>
    </w:p>
    <w:p w14:paraId="6166E39D" w14:textId="77777777" w:rsidR="00E17A9B" w:rsidRDefault="008433A9" w:rsidP="00E17A9B">
      <w:pPr>
        <w:rPr>
          <w:rFonts w:asciiTheme="minorHAnsi" w:hAnsiTheme="minorHAnsi"/>
          <w:sz w:val="22"/>
        </w:rPr>
      </w:pPr>
      <w:r w:rsidRPr="008433A9">
        <w:rPr>
          <w:rFonts w:asciiTheme="minorHAnsi" w:hAnsiTheme="minorHAnsi"/>
          <w:sz w:val="22"/>
        </w:rPr>
        <w:t>DA, POD ENAKIMI POGOJI, KOT JE ZA SLOVENSKE DRŽAVLJANE</w:t>
      </w:r>
      <w:r>
        <w:rPr>
          <w:rFonts w:asciiTheme="minorHAnsi" w:hAnsiTheme="minorHAnsi"/>
          <w:sz w:val="22"/>
        </w:rPr>
        <w:t>.</w:t>
      </w:r>
    </w:p>
    <w:p w14:paraId="4336E270" w14:textId="77777777" w:rsidR="008433A9" w:rsidRPr="000641C7" w:rsidRDefault="008433A9" w:rsidP="00E17A9B">
      <w:pPr>
        <w:rPr>
          <w:rFonts w:asciiTheme="minorHAnsi" w:hAnsiTheme="minorHAnsi"/>
          <w:sz w:val="22"/>
        </w:rPr>
      </w:pPr>
    </w:p>
    <w:p w14:paraId="2B99CBD0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SO SIMBOLI V PROSTOVOLJNEM GASILSTVU?</w:t>
      </w:r>
    </w:p>
    <w:p w14:paraId="462CBE55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sz w:val="22"/>
        </w:rPr>
        <w:t>GASILSKI ZNAK, PRAPOR.</w:t>
      </w:r>
    </w:p>
    <w:p w14:paraId="3D8E9F91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238C4B9A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NAŠTEJ NARAVNE NESREČE!</w:t>
      </w:r>
    </w:p>
    <w:p w14:paraId="583D2930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POTRES, POPLAVE, NEURJE, ZMRZAL, SUŠA, ZEMELJSKI PLAZOVI, SNEŽNI PLAZOVI, VISOK SNEG,TOČA, VIHAR, ŽLED, KUŽNE BOLEZNI</w:t>
      </w:r>
      <w:r w:rsidR="00D217E8">
        <w:rPr>
          <w:rFonts w:asciiTheme="minorHAnsi" w:hAnsiTheme="minorHAnsi"/>
          <w:bCs/>
          <w:sz w:val="22"/>
        </w:rPr>
        <w:t xml:space="preserve"> </w:t>
      </w:r>
      <w:r w:rsidRPr="000641C7">
        <w:rPr>
          <w:rFonts w:asciiTheme="minorHAnsi" w:hAnsiTheme="minorHAnsi"/>
          <w:bCs/>
          <w:sz w:val="22"/>
        </w:rPr>
        <w:t>…</w:t>
      </w:r>
    </w:p>
    <w:p w14:paraId="3D61F2E6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71B040F0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ZAKAJ SE OB POTRESU NE SMEMO ZADRŽEVATI NA STOPNIŠČIH?</w:t>
      </w:r>
    </w:p>
    <w:p w14:paraId="11B819CC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KER OBSTAJA VELIKA VERJETNOST, DA SE ZRUŠI.</w:t>
      </w:r>
    </w:p>
    <w:p w14:paraId="5EC25C15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61537B93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KATERO TELEFONSKO ŠTEVILKO POKLIČEMO, KO VIDIMO, DA GORI?</w:t>
      </w:r>
    </w:p>
    <w:p w14:paraId="5AB8B076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112.</w:t>
      </w:r>
    </w:p>
    <w:p w14:paraId="7A567495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61C37089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KAJ POVEMO, KO KLIČEMO NA TELEFONSKO ŠTEVILKO 112?</w:t>
      </w:r>
    </w:p>
    <w:p w14:paraId="21C13414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POVEMO: KDO KLIČE, KAJ SE JE ZGODILO, KJE SE JE ZGODILO, KOLIKO JE PONESREČENCEV, KAKŠNE SO POŠKODBE, KAKŠNE SO OKOLIŠČINE NA KRAJU NESREČE, KAKŠNO POMOČ POTREBUJETE.</w:t>
      </w:r>
    </w:p>
    <w:p w14:paraId="0BF7A3DB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3655D210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NAVEDI SESTAVNE DELE »TRIKOTNIKA GORENJA«?</w:t>
      </w:r>
    </w:p>
    <w:p w14:paraId="156890EC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GORLJIVA SNOV, KISIK, TOPLOTA.</w:t>
      </w:r>
    </w:p>
    <w:p w14:paraId="678C70CB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11D00B64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GORLJIVA SNOV?</w:t>
      </w:r>
    </w:p>
    <w:p w14:paraId="7551C787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TO JE SNOV, KI GORI, KADAR SO IZPOLNJENI VSI POGOJI ZA GORENJE; VSAKA SNOV, KI GORI.</w:t>
      </w:r>
    </w:p>
    <w:p w14:paraId="5D607BD4" w14:textId="77777777" w:rsidR="00562825" w:rsidRPr="000641C7" w:rsidRDefault="00562825">
      <w:pPr>
        <w:jc w:val="left"/>
        <w:rPr>
          <w:rFonts w:asciiTheme="minorHAnsi" w:hAnsiTheme="minorHAnsi"/>
          <w:sz w:val="22"/>
        </w:rPr>
      </w:pPr>
    </w:p>
    <w:p w14:paraId="597B6289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V KATERIH AGREGATNIH STANJIH SO LAHKO GORLJIVE SNOVI?</w:t>
      </w:r>
    </w:p>
    <w:p w14:paraId="6D7FF889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TRDNEM, TEKOČEM ALI PLINASTEM AGREGATNEM STANJU.</w:t>
      </w:r>
    </w:p>
    <w:p w14:paraId="616E86A5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683050EA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GOSPODINJSKI ELEKTRIČNI APARATI SO NAJVEČKRAT POVZROČITELJI POŽAROV?</w:t>
      </w:r>
    </w:p>
    <w:p w14:paraId="209D0D35" w14:textId="77777777" w:rsidR="000641C7" w:rsidRDefault="00970D89" w:rsidP="000641C7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ELEKTRIČNI GOSPODINJSKI PRIPOMOČKI, KI SO V OKVARI (KUHALNIK, LIKALNIK, ELEKTRIČNE PEČI, IPD).</w:t>
      </w:r>
      <w:r w:rsidR="000641C7">
        <w:rPr>
          <w:rFonts w:asciiTheme="minorHAnsi" w:hAnsiTheme="minorHAnsi"/>
          <w:sz w:val="22"/>
        </w:rPr>
        <w:br w:type="page"/>
      </w:r>
    </w:p>
    <w:p w14:paraId="441068D2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lastRenderedPageBreak/>
        <w:t>KOGA NAJPREJ UMAKNEMO IZ GOREČEGA STANOVANJA?</w:t>
      </w:r>
    </w:p>
    <w:p w14:paraId="44920D77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LJUDI IN ŽIVALI.</w:t>
      </w:r>
    </w:p>
    <w:p w14:paraId="321B6B84" w14:textId="77777777" w:rsidR="00970D89" w:rsidRPr="000641C7" w:rsidRDefault="00970D89" w:rsidP="00E17A9B">
      <w:pPr>
        <w:rPr>
          <w:rFonts w:asciiTheme="minorHAnsi" w:hAnsiTheme="minorHAnsi"/>
          <w:sz w:val="22"/>
        </w:rPr>
      </w:pPr>
    </w:p>
    <w:p w14:paraId="60F88643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sz w:val="22"/>
        </w:rPr>
        <w:t>KAKO RAZVRŠČAMO POŽARE GLEDE NA OBSEG?</w:t>
      </w:r>
    </w:p>
    <w:p w14:paraId="394393FA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MALE, VEČJE, VELIKE, KATASTROFALNE.</w:t>
      </w:r>
    </w:p>
    <w:p w14:paraId="7090BD47" w14:textId="77777777" w:rsidR="00970D89" w:rsidRPr="000641C7" w:rsidRDefault="00970D89" w:rsidP="00E17A9B">
      <w:pPr>
        <w:rPr>
          <w:rFonts w:asciiTheme="minorHAnsi" w:hAnsiTheme="minorHAnsi"/>
          <w:sz w:val="22"/>
        </w:rPr>
      </w:pPr>
    </w:p>
    <w:p w14:paraId="7BBA365D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RAZDELIMO POŽARE GLEDE NA KRAJ GORENJA IN TAKTIKO GAŠENJA?</w:t>
      </w:r>
    </w:p>
    <w:p w14:paraId="31C48B71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NOTRANJE, ZUNANJE, KOMBINIRANE IN POŽARE V NARAVNEM OKOLJU.</w:t>
      </w:r>
    </w:p>
    <w:p w14:paraId="5C26390D" w14:textId="77777777" w:rsidR="00970D89" w:rsidRPr="000641C7" w:rsidRDefault="00970D89" w:rsidP="00E17A9B">
      <w:pPr>
        <w:rPr>
          <w:rFonts w:asciiTheme="minorHAnsi" w:hAnsiTheme="minorHAnsi"/>
          <w:bCs/>
          <w:sz w:val="22"/>
        </w:rPr>
      </w:pPr>
    </w:p>
    <w:p w14:paraId="4167A11B" w14:textId="77777777" w:rsidR="00970D89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POŽARE GLEDE NA VRSTO GORLJIVEGA MATERIALA, KI JE ZAJET V POŽAR?</w:t>
      </w:r>
    </w:p>
    <w:p w14:paraId="3F9C6C8A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POŽARI RAZREDA A, POŽARI RAZREDA B, POŽARI RAZREDA C, POŽARI RAZREDA D.</w:t>
      </w:r>
    </w:p>
    <w:p w14:paraId="6EFCBAE7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709B28C6" w14:textId="77777777" w:rsidR="00970D89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POŽARI RAZREDA A SO POŽARI:</w:t>
      </w:r>
    </w:p>
    <w:p w14:paraId="0B7833B0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GORLJIVIH T</w:t>
      </w:r>
      <w:r w:rsidR="00D217E8">
        <w:rPr>
          <w:rFonts w:asciiTheme="minorHAnsi" w:hAnsiTheme="minorHAnsi"/>
          <w:sz w:val="22"/>
        </w:rPr>
        <w:t>RDNIH SNOVI. (LES, SENO, OBLEKA …</w:t>
      </w:r>
      <w:r w:rsidRPr="000641C7">
        <w:rPr>
          <w:rFonts w:asciiTheme="minorHAnsi" w:hAnsiTheme="minorHAnsi"/>
          <w:sz w:val="22"/>
        </w:rPr>
        <w:t xml:space="preserve"> IPD)</w:t>
      </w:r>
    </w:p>
    <w:p w14:paraId="1D638EE0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0F6CFA19" w14:textId="77777777" w:rsidR="00970D89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POŽARI RAZREDA B SO POŽARI:</w:t>
      </w:r>
    </w:p>
    <w:p w14:paraId="62C358F0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GORLJIVIH TEKOČIH SNOVI</w:t>
      </w:r>
      <w:r w:rsidR="00D217E8">
        <w:rPr>
          <w:rFonts w:asciiTheme="minorHAnsi" w:hAnsiTheme="minorHAnsi"/>
          <w:sz w:val="22"/>
        </w:rPr>
        <w:t>. (BENCIN, OLJE, NAFTA, ALKOHOL …</w:t>
      </w:r>
      <w:r w:rsidRPr="000641C7">
        <w:rPr>
          <w:rFonts w:asciiTheme="minorHAnsi" w:hAnsiTheme="minorHAnsi"/>
          <w:sz w:val="22"/>
        </w:rPr>
        <w:t xml:space="preserve"> IPD)</w:t>
      </w:r>
    </w:p>
    <w:p w14:paraId="7B37D071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2744766A" w14:textId="77777777" w:rsidR="00970D89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POŽARI RAZREDA D SO POŽARI:</w:t>
      </w:r>
    </w:p>
    <w:p w14:paraId="087F81A0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 xml:space="preserve">POŽARI LAHKIH KOVIN </w:t>
      </w:r>
      <w:r w:rsidR="00D217E8">
        <w:rPr>
          <w:rFonts w:asciiTheme="minorHAnsi" w:hAnsiTheme="minorHAnsi"/>
          <w:bCs/>
          <w:sz w:val="22"/>
        </w:rPr>
        <w:t>(ALUMINIJ, MAGNEZIJ …</w:t>
      </w:r>
      <w:r w:rsidRPr="000641C7">
        <w:rPr>
          <w:rFonts w:asciiTheme="minorHAnsi" w:hAnsiTheme="minorHAnsi"/>
          <w:sz w:val="22"/>
        </w:rPr>
        <w:t xml:space="preserve"> IPD)</w:t>
      </w:r>
    </w:p>
    <w:p w14:paraId="1E9C84AF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759AF1D5" w14:textId="77777777" w:rsidR="00970D89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POŽARI RAZREDA C SO POŽARI:</w:t>
      </w:r>
    </w:p>
    <w:p w14:paraId="543C646D" w14:textId="77777777" w:rsidR="00E17A9B" w:rsidRPr="000641C7" w:rsidRDefault="00D217E8" w:rsidP="00E17A9B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GORLJIVIH (VNETLJIVIH) </w:t>
      </w:r>
      <w:r w:rsidR="00970D89" w:rsidRPr="000641C7">
        <w:rPr>
          <w:rFonts w:asciiTheme="minorHAnsi" w:hAnsiTheme="minorHAnsi"/>
          <w:bCs/>
          <w:sz w:val="22"/>
        </w:rPr>
        <w:t>PLINOV (</w:t>
      </w:r>
      <w:r w:rsidR="00970D89" w:rsidRPr="000641C7">
        <w:rPr>
          <w:rFonts w:asciiTheme="minorHAnsi" w:hAnsiTheme="minorHAnsi"/>
          <w:sz w:val="22"/>
        </w:rPr>
        <w:t>ZEMELJSKI PLIN ALI METAN, PROPAN, B</w:t>
      </w:r>
      <w:r>
        <w:rPr>
          <w:rFonts w:asciiTheme="minorHAnsi" w:hAnsiTheme="minorHAnsi"/>
          <w:sz w:val="22"/>
        </w:rPr>
        <w:t>UTAN, VODIK, ACETILEN, AMONIJAK …</w:t>
      </w:r>
      <w:r w:rsidR="00970D89" w:rsidRPr="000641C7">
        <w:rPr>
          <w:rFonts w:asciiTheme="minorHAnsi" w:hAnsiTheme="minorHAnsi"/>
          <w:sz w:val="22"/>
        </w:rPr>
        <w:t xml:space="preserve"> IPD)</w:t>
      </w:r>
    </w:p>
    <w:p w14:paraId="2BE580BE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1E88B604" w14:textId="77777777" w:rsidR="00970D89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KATERO GASILNO SREDSTVO JE NAJCENEJŠE IN NAJBOLJ RAZŠIRJENO?</w:t>
      </w:r>
    </w:p>
    <w:p w14:paraId="7DBB8BBE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VODA.</w:t>
      </w:r>
    </w:p>
    <w:p w14:paraId="1EED057E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05F863DB" w14:textId="77777777" w:rsidR="00970D89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GASILNE CEVI GLEDE NA PREMER?</w:t>
      </w:r>
    </w:p>
    <w:p w14:paraId="251B7B10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A, B, C, D</w:t>
      </w:r>
      <w:r w:rsidR="00D217E8">
        <w:rPr>
          <w:rFonts w:asciiTheme="minorHAnsi" w:hAnsiTheme="minorHAnsi"/>
          <w:bCs/>
          <w:sz w:val="22"/>
        </w:rPr>
        <w:t>.</w:t>
      </w:r>
      <w:r w:rsidRPr="000641C7">
        <w:rPr>
          <w:rFonts w:asciiTheme="minorHAnsi" w:hAnsiTheme="minorHAnsi"/>
          <w:bCs/>
          <w:sz w:val="22"/>
        </w:rPr>
        <w:t xml:space="preserve"> </w:t>
      </w:r>
    </w:p>
    <w:p w14:paraId="2A4CD8A0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611F345C" w14:textId="77777777" w:rsidR="00970D89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GASILNE CEVI GLEDE NA VRSTO?</w:t>
      </w:r>
    </w:p>
    <w:p w14:paraId="05289D25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SESALNE, TLAČNE,VISOKOTLAČNE.</w:t>
      </w:r>
    </w:p>
    <w:p w14:paraId="02214141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50D0FF8D" w14:textId="77777777" w:rsidR="00970D89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ZA KAJ UPORABLJAMO GASILNE SPOJKE?</w:t>
      </w:r>
    </w:p>
    <w:p w14:paraId="7CE8B31E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ZA SPAJANJE SESALNIH IN TLAČNIH CEVI TER GASILSKIH ARMATUR (ROČNIK, TROJAK</w:t>
      </w:r>
      <w:r w:rsidR="00D217E8">
        <w:rPr>
          <w:rFonts w:asciiTheme="minorHAnsi" w:hAnsiTheme="minorHAnsi"/>
          <w:sz w:val="22"/>
        </w:rPr>
        <w:t xml:space="preserve"> …</w:t>
      </w:r>
      <w:r w:rsidRPr="000641C7">
        <w:rPr>
          <w:rFonts w:asciiTheme="minorHAnsi" w:hAnsiTheme="minorHAnsi"/>
          <w:sz w:val="22"/>
        </w:rPr>
        <w:t xml:space="preserve"> IPD</w:t>
      </w:r>
      <w:r w:rsidRPr="000641C7">
        <w:rPr>
          <w:rFonts w:asciiTheme="minorHAnsi" w:hAnsiTheme="minorHAnsi"/>
          <w:bCs/>
          <w:sz w:val="22"/>
        </w:rPr>
        <w:t>).</w:t>
      </w:r>
    </w:p>
    <w:p w14:paraId="062C7027" w14:textId="77777777" w:rsidR="00562825" w:rsidRPr="000641C7" w:rsidRDefault="00562825">
      <w:pPr>
        <w:jc w:val="left"/>
        <w:rPr>
          <w:rFonts w:asciiTheme="minorHAnsi" w:hAnsiTheme="minorHAnsi"/>
          <w:bCs/>
          <w:sz w:val="22"/>
        </w:rPr>
      </w:pPr>
    </w:p>
    <w:p w14:paraId="71D72B28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KAJ JE GASILSKI PRAPOR?</w:t>
      </w:r>
    </w:p>
    <w:p w14:paraId="669F9710" w14:textId="77777777" w:rsidR="00E17A9B" w:rsidRPr="000641C7" w:rsidRDefault="00970D89" w:rsidP="00E17A9B">
      <w:pPr>
        <w:rPr>
          <w:rFonts w:asciiTheme="minorHAnsi" w:hAnsiTheme="minorHAnsi" w:cs="Arial"/>
          <w:sz w:val="22"/>
          <w:shd w:val="clear" w:color="auto" w:fill="FFFFFF"/>
        </w:rPr>
      </w:pPr>
      <w:r w:rsidRPr="000641C7">
        <w:rPr>
          <w:rFonts w:asciiTheme="minorHAnsi" w:hAnsiTheme="minorHAnsi"/>
          <w:sz w:val="22"/>
        </w:rPr>
        <w:t xml:space="preserve">GASILSKI PRAPOR JE SIMBOL </w:t>
      </w:r>
      <w:r w:rsidRPr="00D217E8">
        <w:rPr>
          <w:rFonts w:asciiTheme="minorHAnsi" w:hAnsiTheme="minorHAnsi"/>
          <w:sz w:val="22"/>
        </w:rPr>
        <w:t xml:space="preserve">V PROSTOVOLJNEM GASILSTVU. IZDELAN JE IZ SVILENE TKANINE IN OBROBLJEN Z ZLATO VRVICO. NA NJEM SO IZVEZENI SIMBOLI DRUŠTVA. UPORABLJA SE OB </w:t>
      </w:r>
      <w:r w:rsidRPr="00D217E8">
        <w:rPr>
          <w:rFonts w:asciiTheme="minorHAnsi" w:hAnsiTheme="minorHAnsi" w:cs="Arial"/>
          <w:sz w:val="22"/>
          <w:shd w:val="clear" w:color="auto" w:fill="FFFFFF"/>
        </w:rPr>
        <w:t>SVEČANIH DOGODKIH IN ZA PREDSTAVITEV DRUŠTVA.</w:t>
      </w:r>
    </w:p>
    <w:p w14:paraId="137332A2" w14:textId="77777777" w:rsidR="00E17A9B" w:rsidRPr="000641C7" w:rsidRDefault="00E17A9B" w:rsidP="00E17A9B">
      <w:pPr>
        <w:rPr>
          <w:rFonts w:asciiTheme="minorHAnsi" w:hAnsiTheme="minorHAnsi" w:cs="Arial"/>
          <w:sz w:val="22"/>
          <w:shd w:val="clear" w:color="auto" w:fill="FFFFFF"/>
        </w:rPr>
      </w:pPr>
    </w:p>
    <w:p w14:paraId="456A20F5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KOLIKO PIONIRJEV TEKMUJE PRI VAJI Z VEDROVKO?</w:t>
      </w:r>
    </w:p>
    <w:p w14:paraId="137F2203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DEVET.</w:t>
      </w:r>
    </w:p>
    <w:p w14:paraId="0F4879C0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6A73781D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IMENUJEMO TEKMOVALCE, KI IMAJO RUMENE OZNAKE?</w:t>
      </w:r>
    </w:p>
    <w:p w14:paraId="6AD3E7AB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CEVARJI.</w:t>
      </w:r>
    </w:p>
    <w:p w14:paraId="5E6B83FB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5DB30D92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IMENUJEMO TEKMOVALCE, KI IMAJO RDEČE OZNAKE?</w:t>
      </w:r>
    </w:p>
    <w:p w14:paraId="391C8EA1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NAPADALCI.</w:t>
      </w:r>
    </w:p>
    <w:p w14:paraId="1798823E" w14:textId="77777777" w:rsidR="000641C7" w:rsidRDefault="000641C7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50C95080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lastRenderedPageBreak/>
        <w:t>KAKO IMENUJEMO TEKMOVALCE, KI IMAJO MODRE OZNAKE?</w:t>
      </w:r>
    </w:p>
    <w:p w14:paraId="56221F62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VODARJI.</w:t>
      </w:r>
    </w:p>
    <w:p w14:paraId="761AC71E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7C55C5E7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VODE JE V ENEM VEDRU, KI GA TEKMOVALCA NESETA PRI VAJI Z VEDROVKO?</w:t>
      </w:r>
    </w:p>
    <w:p w14:paraId="01962070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5 LITROV.</w:t>
      </w:r>
    </w:p>
    <w:p w14:paraId="7767235A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4AC43C84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KATERO POVELJE MORA IZDATI TEKMOVALEC, KI MERI S CURKOM V TARČO PRI VAJI Z VEDROVKO?</w:t>
      </w:r>
    </w:p>
    <w:p w14:paraId="65526CE4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»VODA!«</w:t>
      </w:r>
    </w:p>
    <w:p w14:paraId="262857F9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74C3A992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MORAJO BITI OBLEČENI TEKMOVALCI PRI KVIZU?</w:t>
      </w:r>
    </w:p>
    <w:p w14:paraId="114D3623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GASILSKO DELAVNO OBLEKO.</w:t>
      </w:r>
    </w:p>
    <w:p w14:paraId="5A228600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797B8B0F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KAKŠEN ROČNIK PREDAJAJO PIONIRJI PRI ŠTAFETI?</w:t>
      </w:r>
    </w:p>
    <w:p w14:paraId="1392AF38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NAVADNI D-ROČNIK.</w:t>
      </w:r>
    </w:p>
    <w:p w14:paraId="7D58B90D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4FC03363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GASILSKIH REGIJ JE V SLOVENIJI?</w:t>
      </w:r>
    </w:p>
    <w:p w14:paraId="1B804CFC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17.</w:t>
      </w:r>
    </w:p>
    <w:p w14:paraId="2416283B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01121A42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ORGAN VOLI POVELJNIKA IN PREDSEDNIKA PGD?</w:t>
      </w:r>
    </w:p>
    <w:p w14:paraId="2E85F9A5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OBČNI ZBOR.</w:t>
      </w:r>
    </w:p>
    <w:p w14:paraId="64C6F419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3F8F6186" w14:textId="77777777" w:rsidR="00970D89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JE ORGANIZIRANO GASILSTVO V SLOVENIJI?</w:t>
      </w:r>
    </w:p>
    <w:p w14:paraId="7A9D2C31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 PROSTOVOLJNIH IN POKLICNIH GASILSKIH ORGANIZACIJAH.</w:t>
      </w:r>
    </w:p>
    <w:p w14:paraId="7AB53DD2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1611A265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PROSTOVOLJNIH GASILSKIH DRUŠTEV JE V SLOVENIJI?</w:t>
      </w:r>
    </w:p>
    <w:p w14:paraId="3D8FAEF8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OKROG 1300</w:t>
      </w:r>
      <w:r w:rsidR="00D217E8">
        <w:rPr>
          <w:rFonts w:asciiTheme="minorHAnsi" w:hAnsiTheme="minorHAnsi"/>
          <w:sz w:val="22"/>
        </w:rPr>
        <w:t>.</w:t>
      </w:r>
    </w:p>
    <w:p w14:paraId="4C38355D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2363FF63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KJE OPRAVIMO REGISTRACIJO GASILSKEGA DRUŠTVA?</w:t>
      </w:r>
    </w:p>
    <w:p w14:paraId="4E494132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UPRAVNI ENOTI.</w:t>
      </w:r>
    </w:p>
    <w:p w14:paraId="6B56F8E6" w14:textId="77777777" w:rsidR="00970D89" w:rsidRPr="000641C7" w:rsidRDefault="00970D89" w:rsidP="00E17A9B">
      <w:pPr>
        <w:rPr>
          <w:rFonts w:asciiTheme="minorHAnsi" w:hAnsiTheme="minorHAnsi"/>
          <w:sz w:val="22"/>
        </w:rPr>
      </w:pPr>
    </w:p>
    <w:p w14:paraId="02977250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KJE NA GASILSKI UNIFORMI NOSIMO OZNAKE ČINOV?</w:t>
      </w:r>
    </w:p>
    <w:p w14:paraId="07092A21" w14:textId="77777777" w:rsidR="00562825" w:rsidRDefault="00970D89" w:rsidP="00562825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NARAMNIKU.</w:t>
      </w:r>
    </w:p>
    <w:p w14:paraId="05A1D6E9" w14:textId="77777777" w:rsidR="000641C7" w:rsidRPr="000641C7" w:rsidRDefault="000641C7" w:rsidP="00562825">
      <w:pPr>
        <w:rPr>
          <w:rFonts w:asciiTheme="minorHAnsi" w:hAnsiTheme="minorHAnsi"/>
          <w:sz w:val="22"/>
        </w:rPr>
      </w:pPr>
    </w:p>
    <w:p w14:paraId="2CBE657A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NA KATEREM ROKAVU DELOVNE OBLEKE NOSIMO ZNAK PRIPADNOSTI GASILSKI ORGANIZACIJI?</w:t>
      </w:r>
    </w:p>
    <w:p w14:paraId="1F47D6C9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LEVEM.</w:t>
      </w:r>
    </w:p>
    <w:p w14:paraId="2207AB52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1B443B83" w14:textId="77777777" w:rsidR="00970D89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GASILCI POZDRAVLJAJO?</w:t>
      </w:r>
    </w:p>
    <w:p w14:paraId="23ABD873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 ROKO IN Z OBRAČANJEM GLAVE.</w:t>
      </w:r>
    </w:p>
    <w:p w14:paraId="129B6EAD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6FF18D7B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S KATERO NOGO SE ZAČNE PREMIKANJE PRI VAJI RAZVRŠČANJA?</w:t>
      </w:r>
    </w:p>
    <w:p w14:paraId="20CD8F16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 LEVO NOGO.</w:t>
      </w:r>
    </w:p>
    <w:p w14:paraId="08F70BF2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08920B4C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KATERE VRSTE RADIJSKIH POSTAJ POZNAMO?</w:t>
      </w:r>
    </w:p>
    <w:p w14:paraId="65C827EB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ROČNE, MOBILNE IN STABILNE.</w:t>
      </w:r>
    </w:p>
    <w:p w14:paraId="4AB03CE2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661C9420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SE IMENUJE INFORMACIJSKI SISTEM ZA VODENJE EVIDENC PROSTOVOLJNIH GASILCEV?</w:t>
      </w:r>
    </w:p>
    <w:p w14:paraId="716B6A49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VULKAN.</w:t>
      </w:r>
    </w:p>
    <w:p w14:paraId="40D96A7B" w14:textId="77777777" w:rsidR="00E17A9B" w:rsidRPr="000641C7" w:rsidRDefault="00E17A9B" w:rsidP="00E17A9B">
      <w:pPr>
        <w:rPr>
          <w:rFonts w:asciiTheme="minorHAnsi" w:hAnsiTheme="minorHAnsi"/>
          <w:bCs/>
          <w:caps/>
          <w:sz w:val="22"/>
        </w:rPr>
      </w:pPr>
    </w:p>
    <w:p w14:paraId="6FD6C32D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EVAKUACIJA?</w:t>
      </w:r>
    </w:p>
    <w:p w14:paraId="1D0A9507" w14:textId="77777777" w:rsidR="000641C7" w:rsidRDefault="00970D89" w:rsidP="000641C7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ORGANIZIRAN UMIK LJUDI NA VARNO MESTO OB POŽARU</w:t>
      </w:r>
      <w:r w:rsidR="00E2554F">
        <w:rPr>
          <w:rFonts w:asciiTheme="minorHAnsi" w:hAnsiTheme="minorHAnsi"/>
          <w:sz w:val="22"/>
        </w:rPr>
        <w:t xml:space="preserve"> ALI DRUGI NEVARNOSTI</w:t>
      </w:r>
      <w:r w:rsidRPr="000641C7">
        <w:rPr>
          <w:rFonts w:asciiTheme="minorHAnsi" w:hAnsiTheme="minorHAnsi"/>
          <w:sz w:val="22"/>
        </w:rPr>
        <w:t>.</w:t>
      </w:r>
      <w:r w:rsidR="000641C7">
        <w:rPr>
          <w:rFonts w:asciiTheme="minorHAnsi" w:hAnsiTheme="minorHAnsi"/>
          <w:sz w:val="22"/>
        </w:rPr>
        <w:br w:type="page"/>
      </w:r>
    </w:p>
    <w:p w14:paraId="3A03F4CD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lastRenderedPageBreak/>
        <w:t>KAJ POMENI, ČE JE ŠTEVILU NEVARNOSTI NA OPOZORILNI TABLI ZA OZNAČEVANJE VOZIL DODANA ČRKA X?</w:t>
      </w:r>
    </w:p>
    <w:p w14:paraId="44D32C59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SNOV NEVARNO REAGIRA Z VODO.</w:t>
      </w:r>
    </w:p>
    <w:p w14:paraId="74591DEF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19DE3E3B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ČASA JE POTREBNA POŽARNA STRAŽA?</w:t>
      </w:r>
    </w:p>
    <w:p w14:paraId="7E062031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DOKLER JE PRISOTNA POŽARNA NEVARNOST.</w:t>
      </w:r>
    </w:p>
    <w:p w14:paraId="4C0DF1EF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4E073AA9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 SE POJAVI KATASTROFALNI POŽAR V NARAVI, LAHKO GASIMO TUDI S/Z?</w:t>
      </w:r>
    </w:p>
    <w:p w14:paraId="06624143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HELIKOPTERJI IN LETALI, KI PREVAŽAJO VODO.</w:t>
      </w:r>
    </w:p>
    <w:p w14:paraId="026E4EFB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5CD8AA08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KDO JE V DRUŠTVU ODGOVOREN ZA DELO Z GASILSKO MLADINO?</w:t>
      </w:r>
    </w:p>
    <w:p w14:paraId="7EFFCD3F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MENTOR GASILSKE MLADINE.</w:t>
      </w:r>
    </w:p>
    <w:p w14:paraId="3671E0A6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49C41666" w14:textId="77777777" w:rsidR="00E17A9B" w:rsidRPr="000641C7" w:rsidRDefault="00970D89" w:rsidP="00DE193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GASILNIK ALI GASILNI APARAT?</w:t>
      </w:r>
    </w:p>
    <w:p w14:paraId="029C1595" w14:textId="77777777" w:rsidR="0077364C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JE NAPRAVA ZA GAŠENJE ZAČETNIH POŽAROV.</w:t>
      </w:r>
    </w:p>
    <w:sectPr w:rsidR="0077364C" w:rsidRPr="000641C7" w:rsidSect="005179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3AED6" w14:textId="77777777" w:rsidR="002E7A12" w:rsidRDefault="002E7A12" w:rsidP="00A54C61">
      <w:r>
        <w:separator/>
      </w:r>
    </w:p>
  </w:endnote>
  <w:endnote w:type="continuationSeparator" w:id="0">
    <w:p w14:paraId="61CDB4E8" w14:textId="77777777" w:rsidR="002E7A12" w:rsidRDefault="002E7A12" w:rsidP="00A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-1160688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1A57E2" w14:textId="77777777" w:rsidR="00C11A55" w:rsidRPr="000D7AF9" w:rsidRDefault="00C11A55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271112">
              <w:rPr>
                <w:rFonts w:asciiTheme="minorHAnsi" w:hAnsiTheme="minorHAnsi"/>
                <w:sz w:val="20"/>
              </w:rPr>
              <w:t xml:space="preserve">Stran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B1671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271112">
              <w:rPr>
                <w:rFonts w:asciiTheme="minorHAnsi" w:hAnsiTheme="minorHAnsi"/>
                <w:sz w:val="20"/>
              </w:rPr>
              <w:t xml:space="preserve"> </w:t>
            </w:r>
            <w:r w:rsidRPr="00271112">
              <w:rPr>
                <w:rFonts w:asciiTheme="minorHAnsi" w:hAnsiTheme="minorHAnsi"/>
                <w:sz w:val="20"/>
              </w:rPr>
              <w:t xml:space="preserve">od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B1671">
              <w:rPr>
                <w:rFonts w:asciiTheme="minorHAnsi" w:hAnsiTheme="minorHAnsi"/>
                <w:bCs/>
                <w:noProof/>
                <w:sz w:val="20"/>
              </w:rPr>
              <w:t>4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46AA28C2" w14:textId="77777777" w:rsidR="00C11A55" w:rsidRDefault="00C11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4455" w14:textId="77777777" w:rsidR="002E7A12" w:rsidRDefault="002E7A12" w:rsidP="00A54C61">
      <w:r>
        <w:separator/>
      </w:r>
    </w:p>
  </w:footnote>
  <w:footnote w:type="continuationSeparator" w:id="0">
    <w:p w14:paraId="31171F34" w14:textId="77777777" w:rsidR="002E7A12" w:rsidRDefault="002E7A12" w:rsidP="00A5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9A04" w14:textId="77777777" w:rsidR="00A54C61" w:rsidRPr="00E60DB2" w:rsidRDefault="00194AE3" w:rsidP="00A54C61">
    <w:pPr>
      <w:pStyle w:val="Header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1</w:t>
    </w:r>
    <w:r w:rsidR="00CF183A">
      <w:rPr>
        <w:rFonts w:cs="Calibri"/>
        <w:sz w:val="18"/>
        <w:szCs w:val="18"/>
      </w:rPr>
      <w:t>9</w:t>
    </w:r>
    <w:r w:rsidR="00A54C61" w:rsidRPr="00E60DB2">
      <w:rPr>
        <w:rFonts w:cs="Calibri"/>
        <w:sz w:val="18"/>
        <w:szCs w:val="18"/>
      </w:rPr>
      <w:t>. DRŽAVNI KVIZ GASILSKE MLADINE »</w:t>
    </w:r>
    <w:r>
      <w:rPr>
        <w:rFonts w:cs="Calibri"/>
        <w:sz w:val="18"/>
        <w:szCs w:val="18"/>
      </w:rPr>
      <w:t>20</w:t>
    </w:r>
    <w:r w:rsidR="00CF183A">
      <w:rPr>
        <w:rFonts w:cs="Calibri"/>
        <w:sz w:val="18"/>
        <w:szCs w:val="18"/>
      </w:rPr>
      <w:t>20</w:t>
    </w:r>
    <w:r w:rsidR="00D3033B">
      <w:rPr>
        <w:rFonts w:cs="Calibri"/>
        <w:sz w:val="18"/>
        <w:szCs w:val="18"/>
      </w:rPr>
      <w:t xml:space="preserve">« - Priloga: </w:t>
    </w:r>
    <w:r w:rsidR="0018267E">
      <w:rPr>
        <w:rFonts w:cs="Calibri"/>
        <w:sz w:val="18"/>
        <w:szCs w:val="18"/>
      </w:rPr>
      <w:t>GRADIVO »VEŠ – NE VEŠ«</w:t>
    </w:r>
    <w:r w:rsidR="0018267E" w:rsidRPr="00E60DB2">
      <w:rPr>
        <w:rFonts w:cs="Calibri"/>
        <w:sz w:val="18"/>
        <w:szCs w:val="18"/>
      </w:rPr>
      <w:t xml:space="preserve"> </w:t>
    </w:r>
    <w:r w:rsidR="0018267E">
      <w:rPr>
        <w:rFonts w:cs="Calibri"/>
        <w:sz w:val="18"/>
        <w:szCs w:val="18"/>
      </w:rPr>
      <w:t>ZA PIONIRJE</w:t>
    </w:r>
  </w:p>
  <w:p w14:paraId="44AD5781" w14:textId="77777777" w:rsidR="00A54C61" w:rsidRDefault="00A54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33D15"/>
    <w:multiLevelType w:val="hybridMultilevel"/>
    <w:tmpl w:val="E1F8A0BE"/>
    <w:lvl w:ilvl="0" w:tplc="EC4E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192C"/>
    <w:multiLevelType w:val="hybridMultilevel"/>
    <w:tmpl w:val="CAD2773E"/>
    <w:lvl w:ilvl="0" w:tplc="C79A14D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6ED"/>
    <w:multiLevelType w:val="multilevel"/>
    <w:tmpl w:val="7CBEEE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1C646D"/>
    <w:multiLevelType w:val="hybridMultilevel"/>
    <w:tmpl w:val="D264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4E48"/>
    <w:multiLevelType w:val="hybridMultilevel"/>
    <w:tmpl w:val="42088EF6"/>
    <w:lvl w:ilvl="0" w:tplc="40B26D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2628"/>
    <w:multiLevelType w:val="hybridMultilevel"/>
    <w:tmpl w:val="14D457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B21"/>
    <w:multiLevelType w:val="hybridMultilevel"/>
    <w:tmpl w:val="6CA0A8EE"/>
    <w:lvl w:ilvl="0" w:tplc="C2CA3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D1F4C"/>
    <w:multiLevelType w:val="hybridMultilevel"/>
    <w:tmpl w:val="A6D85FCE"/>
    <w:lvl w:ilvl="0" w:tplc="DEE82444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57644"/>
    <w:multiLevelType w:val="hybridMultilevel"/>
    <w:tmpl w:val="AF90CD7C"/>
    <w:lvl w:ilvl="0" w:tplc="3DB6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166C"/>
    <w:multiLevelType w:val="multilevel"/>
    <w:tmpl w:val="AB5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9D22F8"/>
    <w:multiLevelType w:val="multilevel"/>
    <w:tmpl w:val="7FB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01027D"/>
    <w:multiLevelType w:val="multilevel"/>
    <w:tmpl w:val="577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B255B"/>
    <w:multiLevelType w:val="hybridMultilevel"/>
    <w:tmpl w:val="1568799E"/>
    <w:lvl w:ilvl="0" w:tplc="6B6A2C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3EE9"/>
    <w:multiLevelType w:val="hybridMultilevel"/>
    <w:tmpl w:val="CE2AB5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  <w:num w:numId="16">
    <w:abstractNumId w:val="0"/>
  </w:num>
  <w:num w:numId="17">
    <w:abstractNumId w:val="4"/>
  </w:num>
  <w:num w:numId="18">
    <w:abstractNumId w:val="6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1D"/>
    <w:rsid w:val="000003FE"/>
    <w:rsid w:val="00010570"/>
    <w:rsid w:val="00025C22"/>
    <w:rsid w:val="00040372"/>
    <w:rsid w:val="00061E29"/>
    <w:rsid w:val="000641C7"/>
    <w:rsid w:val="000B48B5"/>
    <w:rsid w:val="000D7AF9"/>
    <w:rsid w:val="000F2647"/>
    <w:rsid w:val="00106E73"/>
    <w:rsid w:val="001300F8"/>
    <w:rsid w:val="00147255"/>
    <w:rsid w:val="00167203"/>
    <w:rsid w:val="0018267E"/>
    <w:rsid w:val="00194AE3"/>
    <w:rsid w:val="001B09AE"/>
    <w:rsid w:val="001B7DC3"/>
    <w:rsid w:val="001E4BE7"/>
    <w:rsid w:val="001F0EEB"/>
    <w:rsid w:val="001F370B"/>
    <w:rsid w:val="00203516"/>
    <w:rsid w:val="00233C70"/>
    <w:rsid w:val="00237FC0"/>
    <w:rsid w:val="00271112"/>
    <w:rsid w:val="002817C3"/>
    <w:rsid w:val="002A3235"/>
    <w:rsid w:val="002C37BB"/>
    <w:rsid w:val="002D0B38"/>
    <w:rsid w:val="002E7A12"/>
    <w:rsid w:val="00317316"/>
    <w:rsid w:val="003475FF"/>
    <w:rsid w:val="003C7408"/>
    <w:rsid w:val="003E02E5"/>
    <w:rsid w:val="003E4960"/>
    <w:rsid w:val="003F3990"/>
    <w:rsid w:val="0040354D"/>
    <w:rsid w:val="00411C09"/>
    <w:rsid w:val="0042281C"/>
    <w:rsid w:val="00425B99"/>
    <w:rsid w:val="00454A2A"/>
    <w:rsid w:val="00485947"/>
    <w:rsid w:val="004C1074"/>
    <w:rsid w:val="004D41D6"/>
    <w:rsid w:val="004E3025"/>
    <w:rsid w:val="005179EB"/>
    <w:rsid w:val="00550B39"/>
    <w:rsid w:val="00552401"/>
    <w:rsid w:val="00562825"/>
    <w:rsid w:val="00583124"/>
    <w:rsid w:val="005B0E6D"/>
    <w:rsid w:val="005B3F94"/>
    <w:rsid w:val="00622001"/>
    <w:rsid w:val="006225C1"/>
    <w:rsid w:val="00650C3E"/>
    <w:rsid w:val="00666BC6"/>
    <w:rsid w:val="00676561"/>
    <w:rsid w:val="0069198B"/>
    <w:rsid w:val="006947B4"/>
    <w:rsid w:val="006F21A0"/>
    <w:rsid w:val="006F6C0B"/>
    <w:rsid w:val="00702406"/>
    <w:rsid w:val="00715F92"/>
    <w:rsid w:val="00720B63"/>
    <w:rsid w:val="0077364C"/>
    <w:rsid w:val="00791F54"/>
    <w:rsid w:val="007D097D"/>
    <w:rsid w:val="007F0999"/>
    <w:rsid w:val="007F36FF"/>
    <w:rsid w:val="008433A9"/>
    <w:rsid w:val="008A54FB"/>
    <w:rsid w:val="008C121D"/>
    <w:rsid w:val="008C49B0"/>
    <w:rsid w:val="008D2583"/>
    <w:rsid w:val="00913E32"/>
    <w:rsid w:val="00943429"/>
    <w:rsid w:val="00970D89"/>
    <w:rsid w:val="00972422"/>
    <w:rsid w:val="009800EE"/>
    <w:rsid w:val="00995F35"/>
    <w:rsid w:val="009C0EA4"/>
    <w:rsid w:val="009C4FC4"/>
    <w:rsid w:val="009F72E5"/>
    <w:rsid w:val="00A00D9C"/>
    <w:rsid w:val="00A21D72"/>
    <w:rsid w:val="00A22D9C"/>
    <w:rsid w:val="00A54C61"/>
    <w:rsid w:val="00A60FED"/>
    <w:rsid w:val="00AB1671"/>
    <w:rsid w:val="00AD6233"/>
    <w:rsid w:val="00B749F0"/>
    <w:rsid w:val="00B837A3"/>
    <w:rsid w:val="00BA411A"/>
    <w:rsid w:val="00BD0097"/>
    <w:rsid w:val="00BF2CE1"/>
    <w:rsid w:val="00BF3328"/>
    <w:rsid w:val="00BF350E"/>
    <w:rsid w:val="00C11A55"/>
    <w:rsid w:val="00C26AAE"/>
    <w:rsid w:val="00C34E00"/>
    <w:rsid w:val="00C41D37"/>
    <w:rsid w:val="00C74F42"/>
    <w:rsid w:val="00CA2E98"/>
    <w:rsid w:val="00CA7D2D"/>
    <w:rsid w:val="00CB24D1"/>
    <w:rsid w:val="00CC1C19"/>
    <w:rsid w:val="00CC29DC"/>
    <w:rsid w:val="00CF183A"/>
    <w:rsid w:val="00CF4FAF"/>
    <w:rsid w:val="00D217E8"/>
    <w:rsid w:val="00D3033B"/>
    <w:rsid w:val="00D428C8"/>
    <w:rsid w:val="00D92A82"/>
    <w:rsid w:val="00DC6EB6"/>
    <w:rsid w:val="00DE1931"/>
    <w:rsid w:val="00E17A9B"/>
    <w:rsid w:val="00E229DC"/>
    <w:rsid w:val="00E2554F"/>
    <w:rsid w:val="00E60DB2"/>
    <w:rsid w:val="00E67539"/>
    <w:rsid w:val="00E9012B"/>
    <w:rsid w:val="00E932BA"/>
    <w:rsid w:val="00EB3BD1"/>
    <w:rsid w:val="00EC0C15"/>
    <w:rsid w:val="00F10B39"/>
    <w:rsid w:val="00F6062C"/>
    <w:rsid w:val="00F669DD"/>
    <w:rsid w:val="00F80327"/>
    <w:rsid w:val="00FA3068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A757B5"/>
  <w15:docId w15:val="{3D99132E-289A-4327-8386-43B84E2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link w:val="Heading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Heading3Char">
    <w:name w:val="Heading 3 Char"/>
    <w:link w:val="Heading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5Char">
    <w:name w:val="Heading 5 Char"/>
    <w:link w:val="Heading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Naštevanje"/>
    <w:basedOn w:val="Normal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Footer">
    <w:name w:val="footer"/>
    <w:basedOn w:val="Normal"/>
    <w:link w:val="FooterChar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FooterChar">
    <w:name w:val="Footer Char"/>
    <w:link w:val="Footer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54C61"/>
    <w:rPr>
      <w:sz w:val="24"/>
    </w:rPr>
  </w:style>
  <w:style w:type="paragraph" w:styleId="NoSpacing">
    <w:name w:val="No Spacing"/>
    <w:link w:val="NoSpacingChar"/>
    <w:uiPriority w:val="1"/>
    <w:qFormat/>
    <w:rsid w:val="00A54C6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54C61"/>
    <w:rPr>
      <w:rFonts w:eastAsia="Times New Roman"/>
      <w:sz w:val="22"/>
      <w:szCs w:val="2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29F2-4942-45FD-9BB9-08881D42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Hrovat, Jan</cp:lastModifiedBy>
  <cp:revision>2</cp:revision>
  <dcterms:created xsi:type="dcterms:W3CDTF">2021-03-09T13:31:00Z</dcterms:created>
  <dcterms:modified xsi:type="dcterms:W3CDTF">2021-03-09T13:31:00Z</dcterms:modified>
</cp:coreProperties>
</file>